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5488A" w:rsidRPr="0065488A" w:rsidRDefault="0065488A" w:rsidP="0065488A">
      <w:pPr>
        <w:jc w:val="right"/>
        <w:rPr>
          <w:sz w:val="20"/>
          <w:szCs w:val="20"/>
          <w:lang w:val="bg-BG"/>
        </w:rPr>
      </w:pPr>
      <w:r w:rsidRPr="0065488A">
        <w:rPr>
          <w:sz w:val="20"/>
          <w:szCs w:val="20"/>
          <w:lang w:val="bg-BG"/>
        </w:rPr>
        <w:t>Приложение № 5</w:t>
      </w:r>
    </w:p>
    <w:p w:rsidR="0065488A" w:rsidRDefault="0065488A" w:rsidP="0065488A">
      <w:pPr>
        <w:jc w:val="center"/>
        <w:rPr>
          <w:b/>
          <w:sz w:val="28"/>
          <w:szCs w:val="28"/>
          <w:lang w:val="bg-BG"/>
        </w:rPr>
      </w:pPr>
    </w:p>
    <w:p w:rsidR="0065488A" w:rsidRDefault="0065488A" w:rsidP="0065488A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ПРЕДЛОЖЕНИЕ ЗА ИЗПЪЛНЕНИЕ</w:t>
      </w:r>
    </w:p>
    <w:p w:rsidR="0065488A" w:rsidRDefault="0065488A" w:rsidP="0065488A">
      <w:pPr>
        <w:jc w:val="center"/>
        <w:rPr>
          <w:lang w:val="bg-BG"/>
        </w:rPr>
      </w:pPr>
      <w:r w:rsidRPr="00C63855">
        <w:t>(</w:t>
      </w:r>
      <w:proofErr w:type="gramStart"/>
      <w:r w:rsidRPr="00C63855">
        <w:rPr>
          <w:lang w:val="bg-BG"/>
        </w:rPr>
        <w:t>ч</w:t>
      </w:r>
      <w:proofErr w:type="spellStart"/>
      <w:r w:rsidRPr="00C63855">
        <w:rPr>
          <w:i/>
        </w:rPr>
        <w:t>аст</w:t>
      </w:r>
      <w:proofErr w:type="spellEnd"/>
      <w:proofErr w:type="gramEnd"/>
      <w:r w:rsidRPr="00C63855">
        <w:rPr>
          <w:i/>
        </w:rPr>
        <w:t xml:space="preserve"> </w:t>
      </w:r>
      <w:proofErr w:type="spellStart"/>
      <w:r w:rsidRPr="00C63855">
        <w:rPr>
          <w:i/>
        </w:rPr>
        <w:t>от</w:t>
      </w:r>
      <w:proofErr w:type="spellEnd"/>
      <w:r w:rsidRPr="00C63855">
        <w:rPr>
          <w:i/>
        </w:rPr>
        <w:t xml:space="preserve"> </w:t>
      </w:r>
      <w:proofErr w:type="spellStart"/>
      <w:r w:rsidRPr="00C63855">
        <w:rPr>
          <w:i/>
        </w:rPr>
        <w:t>Плик</w:t>
      </w:r>
      <w:proofErr w:type="spellEnd"/>
      <w:r w:rsidRPr="00C63855">
        <w:rPr>
          <w:i/>
        </w:rPr>
        <w:t xml:space="preserve"> №2</w:t>
      </w:r>
      <w:r w:rsidRPr="00C63855">
        <w:t>)</w:t>
      </w:r>
    </w:p>
    <w:p w:rsidR="0065488A" w:rsidRPr="002A119F" w:rsidRDefault="0065488A" w:rsidP="0065488A">
      <w:pPr>
        <w:jc w:val="center"/>
        <w:rPr>
          <w:sz w:val="16"/>
          <w:szCs w:val="16"/>
          <w:lang w:val="bg-BG"/>
        </w:rPr>
      </w:pPr>
    </w:p>
    <w:p w:rsidR="0065488A" w:rsidRPr="00B63794" w:rsidRDefault="0065488A" w:rsidP="0065488A">
      <w:pPr>
        <w:pStyle w:val="2"/>
        <w:spacing w:line="240" w:lineRule="auto"/>
        <w:ind w:left="0"/>
        <w:jc w:val="center"/>
        <w:rPr>
          <w:b/>
          <w:i/>
          <w:lang w:val="bg-BG"/>
        </w:rPr>
      </w:pPr>
      <w:r w:rsidRPr="00EC2FDF">
        <w:rPr>
          <w:lang w:val="bg-BG"/>
        </w:rPr>
        <w:t>по обособен</w:t>
      </w:r>
      <w:r>
        <w:rPr>
          <w:lang w:val="bg-BG"/>
        </w:rPr>
        <w:t>а</w:t>
      </w:r>
      <w:r w:rsidRPr="00EC2FDF">
        <w:rPr>
          <w:lang w:val="bg-BG"/>
        </w:rPr>
        <w:t xml:space="preserve"> позици</w:t>
      </w:r>
      <w:r>
        <w:rPr>
          <w:lang w:val="bg-BG"/>
        </w:rPr>
        <w:t>я</w:t>
      </w:r>
      <w:r w:rsidRPr="00EC2FDF">
        <w:rPr>
          <w:lang w:val="bg-BG"/>
        </w:rPr>
        <w:t>:</w:t>
      </w:r>
      <w:r>
        <w:rPr>
          <w:lang w:val="bg-BG"/>
        </w:rPr>
        <w:t xml:space="preserve"> </w:t>
      </w:r>
      <w:r>
        <w:rPr>
          <w:b/>
          <w:u w:val="single"/>
          <w:lang w:val="bg-BG"/>
        </w:rPr>
        <w:t>П</w:t>
      </w:r>
      <w:proofErr w:type="spellStart"/>
      <w:r w:rsidRPr="003002B6">
        <w:rPr>
          <w:b/>
          <w:u w:val="single"/>
        </w:rPr>
        <w:t>озициия</w:t>
      </w:r>
      <w:proofErr w:type="spellEnd"/>
      <w:r>
        <w:rPr>
          <w:b/>
          <w:u w:val="single"/>
          <w:lang w:val="bg-BG"/>
        </w:rPr>
        <w:t xml:space="preserve">№:                                                                             </w:t>
      </w:r>
    </w:p>
    <w:p w:rsidR="0065488A" w:rsidRDefault="0065488A" w:rsidP="0065488A">
      <w:pPr>
        <w:jc w:val="center"/>
        <w:rPr>
          <w:lang w:val="bg-BG"/>
        </w:rPr>
      </w:pPr>
    </w:p>
    <w:p w:rsidR="0065488A" w:rsidRPr="0065488A" w:rsidRDefault="0065488A" w:rsidP="0065488A">
      <w:pPr>
        <w:autoSpaceDE w:val="0"/>
        <w:autoSpaceDN w:val="0"/>
        <w:adjustRightInd w:val="0"/>
        <w:jc w:val="both"/>
        <w:rPr>
          <w:lang w:val="bg-BG"/>
        </w:rPr>
      </w:pPr>
      <w:proofErr w:type="spellStart"/>
      <w:proofErr w:type="gramStart"/>
      <w:r w:rsidRPr="00CB50D0">
        <w:rPr>
          <w:u w:val="single"/>
        </w:rPr>
        <w:t>на</w:t>
      </w:r>
      <w:proofErr w:type="spellEnd"/>
      <w:proofErr w:type="gramEnd"/>
      <w:r w:rsidRPr="00CB50D0">
        <w:rPr>
          <w:u w:val="single"/>
        </w:rPr>
        <w:t xml:space="preserve"> </w:t>
      </w:r>
      <w:proofErr w:type="spellStart"/>
      <w:r w:rsidRPr="00CB50D0">
        <w:rPr>
          <w:u w:val="single"/>
        </w:rPr>
        <w:t>обществена</w:t>
      </w:r>
      <w:proofErr w:type="spellEnd"/>
      <w:r w:rsidRPr="00CB50D0">
        <w:rPr>
          <w:u w:val="single"/>
        </w:rPr>
        <w:t xml:space="preserve"> </w:t>
      </w:r>
      <w:proofErr w:type="spellStart"/>
      <w:r w:rsidRPr="00CB50D0">
        <w:rPr>
          <w:u w:val="single"/>
        </w:rPr>
        <w:t>поръчка</w:t>
      </w:r>
      <w:proofErr w:type="spellEnd"/>
      <w:r w:rsidRPr="00CB50D0">
        <w:rPr>
          <w:u w:val="single"/>
        </w:rPr>
        <w:t xml:space="preserve"> с </w:t>
      </w:r>
      <w:proofErr w:type="spellStart"/>
      <w:r w:rsidRPr="00CB50D0">
        <w:rPr>
          <w:u w:val="single"/>
        </w:rPr>
        <w:t>предмет</w:t>
      </w:r>
      <w:proofErr w:type="spellEnd"/>
      <w:r w:rsidRPr="00CB50D0">
        <w:rPr>
          <w:u w:val="single"/>
        </w:rPr>
        <w:t>:</w:t>
      </w:r>
      <w:r>
        <w:rPr>
          <w:caps/>
        </w:rPr>
        <w:t xml:space="preserve"> </w:t>
      </w:r>
      <w:r w:rsidRPr="0065488A">
        <w:t>„</w:t>
      </w:r>
      <w:proofErr w:type="spellStart"/>
      <w:r w:rsidRPr="0065488A">
        <w:t>Доставка</w:t>
      </w:r>
      <w:proofErr w:type="spellEnd"/>
      <w:r w:rsidRPr="0065488A">
        <w:t xml:space="preserve"> </w:t>
      </w:r>
      <w:proofErr w:type="spellStart"/>
      <w:r w:rsidRPr="0065488A">
        <w:t>на</w:t>
      </w:r>
      <w:proofErr w:type="spellEnd"/>
      <w:r w:rsidRPr="0065488A">
        <w:t xml:space="preserve"> </w:t>
      </w:r>
      <w:r w:rsidRPr="0065488A">
        <w:rPr>
          <w:lang w:val="bg-BG"/>
        </w:rPr>
        <w:t>материали, консумативи и</w:t>
      </w:r>
      <w:r w:rsidRPr="0065488A">
        <w:t xml:space="preserve"> </w:t>
      </w:r>
      <w:proofErr w:type="spellStart"/>
      <w:r w:rsidRPr="0065488A">
        <w:t>реактиви</w:t>
      </w:r>
      <w:proofErr w:type="spellEnd"/>
      <w:r w:rsidRPr="0065488A">
        <w:t xml:space="preserve"> </w:t>
      </w:r>
      <w:proofErr w:type="spellStart"/>
      <w:r w:rsidRPr="0065488A">
        <w:t>за</w:t>
      </w:r>
      <w:proofErr w:type="spellEnd"/>
      <w:r w:rsidRPr="0065488A">
        <w:t xml:space="preserve"> </w:t>
      </w:r>
      <w:r w:rsidRPr="0065488A">
        <w:rPr>
          <w:lang w:val="bg-BG"/>
        </w:rPr>
        <w:t>обезпечаване на научната работа</w:t>
      </w:r>
      <w:r w:rsidRPr="0065488A">
        <w:t xml:space="preserve"> в </w:t>
      </w:r>
      <w:proofErr w:type="spellStart"/>
      <w:r w:rsidRPr="0065488A">
        <w:t>Медицински</w:t>
      </w:r>
      <w:proofErr w:type="spellEnd"/>
      <w:r w:rsidRPr="0065488A">
        <w:t xml:space="preserve"> </w:t>
      </w:r>
      <w:proofErr w:type="spellStart"/>
      <w:r w:rsidRPr="0065488A">
        <w:t>университет</w:t>
      </w:r>
      <w:proofErr w:type="spellEnd"/>
      <w:r w:rsidRPr="0065488A">
        <w:t xml:space="preserve"> "</w:t>
      </w:r>
      <w:proofErr w:type="spellStart"/>
      <w:r w:rsidRPr="0065488A">
        <w:t>Проф</w:t>
      </w:r>
      <w:proofErr w:type="spellEnd"/>
      <w:r w:rsidRPr="0065488A">
        <w:t xml:space="preserve">. д-р </w:t>
      </w:r>
      <w:proofErr w:type="spellStart"/>
      <w:r w:rsidRPr="0065488A">
        <w:t>П.Стоянов</w:t>
      </w:r>
      <w:proofErr w:type="spellEnd"/>
      <w:r w:rsidRPr="0065488A">
        <w:t xml:space="preserve">" – </w:t>
      </w:r>
      <w:proofErr w:type="spellStart"/>
      <w:r w:rsidRPr="0065488A">
        <w:t>Варна</w:t>
      </w:r>
      <w:proofErr w:type="spellEnd"/>
      <w:r>
        <w:rPr>
          <w:lang w:val="bg-BG"/>
        </w:rPr>
        <w:t>“</w:t>
      </w:r>
    </w:p>
    <w:p w:rsidR="0065488A" w:rsidRDefault="0065488A" w:rsidP="0065488A">
      <w:pPr>
        <w:pStyle w:val="a9"/>
        <w:rPr>
          <w:caps/>
        </w:rPr>
      </w:pPr>
    </w:p>
    <w:p w:rsidR="0065488A" w:rsidRDefault="0065488A" w:rsidP="0065488A">
      <w:pPr>
        <w:pStyle w:val="a9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65488A" w:rsidRPr="00C449DE" w:rsidRDefault="0065488A" w:rsidP="0065488A">
      <w:pPr>
        <w:pStyle w:val="a9"/>
        <w:jc w:val="center"/>
        <w:rPr>
          <w:b/>
          <w:bCs/>
        </w:rPr>
      </w:pPr>
    </w:p>
    <w:p w:rsidR="0065488A" w:rsidRPr="00C449DE" w:rsidRDefault="0065488A" w:rsidP="0065488A">
      <w:pPr>
        <w:pStyle w:val="ab"/>
        <w:spacing w:after="20"/>
        <w:ind w:left="0" w:firstLine="709"/>
        <w:jc w:val="both"/>
        <w:rPr>
          <w:lang w:val="bg-BG"/>
        </w:rPr>
      </w:pPr>
      <w:proofErr w:type="spellStart"/>
      <w:proofErr w:type="gramStart"/>
      <w:r w:rsidRPr="00C449DE">
        <w:t>Във</w:t>
      </w:r>
      <w:proofErr w:type="spellEnd"/>
      <w:r w:rsidRPr="00C449DE">
        <w:t xml:space="preserve"> </w:t>
      </w:r>
      <w:proofErr w:type="spellStart"/>
      <w:r w:rsidRPr="00C449DE">
        <w:t>връзка</w:t>
      </w:r>
      <w:proofErr w:type="spellEnd"/>
      <w:r w:rsidRPr="00C449DE">
        <w:t xml:space="preserve"> с </w:t>
      </w:r>
      <w:proofErr w:type="spellStart"/>
      <w:r w:rsidRPr="00C449DE">
        <w:t>горепосочен</w:t>
      </w:r>
      <w:proofErr w:type="spellEnd"/>
      <w:r>
        <w:rPr>
          <w:lang w:val="bg-BG"/>
        </w:rPr>
        <w:t xml:space="preserve">ата </w:t>
      </w:r>
      <w:proofErr w:type="spellStart"/>
      <w:r>
        <w:t>открит</w:t>
      </w:r>
      <w:proofErr w:type="spellEnd"/>
      <w:r>
        <w:rPr>
          <w:lang w:val="bg-BG"/>
        </w:rPr>
        <w:t>а процедура</w:t>
      </w:r>
      <w:r w:rsidRPr="00C449DE">
        <w:t xml:space="preserve"> </w:t>
      </w:r>
      <w:proofErr w:type="spellStart"/>
      <w:r w:rsidRPr="00C449DE">
        <w:t>за</w:t>
      </w:r>
      <w:proofErr w:type="spellEnd"/>
      <w:r w:rsidRPr="00C449DE">
        <w:t xml:space="preserve"> </w:t>
      </w:r>
      <w:proofErr w:type="spellStart"/>
      <w:r w:rsidRPr="00C449DE">
        <w:t>възлагане</w:t>
      </w:r>
      <w:proofErr w:type="spellEnd"/>
      <w:r w:rsidRPr="00C449DE">
        <w:t xml:space="preserve"> </w:t>
      </w:r>
      <w:proofErr w:type="spellStart"/>
      <w:r w:rsidRPr="00C449DE">
        <w:t>на</w:t>
      </w:r>
      <w:proofErr w:type="spellEnd"/>
      <w:r w:rsidRPr="00C449DE">
        <w:t xml:space="preserve"> </w:t>
      </w:r>
      <w:proofErr w:type="spellStart"/>
      <w:r w:rsidRPr="00C449DE">
        <w:t>обществена</w:t>
      </w:r>
      <w:proofErr w:type="spellEnd"/>
      <w:r w:rsidRPr="00C449DE">
        <w:t xml:space="preserve"> </w:t>
      </w:r>
      <w:proofErr w:type="spellStart"/>
      <w:r w:rsidRPr="00C449DE">
        <w:t>поръчка</w:t>
      </w:r>
      <w:proofErr w:type="spellEnd"/>
      <w:r w:rsidRPr="00C449DE">
        <w:t xml:space="preserve">, </w:t>
      </w:r>
      <w:proofErr w:type="spellStart"/>
      <w:r w:rsidRPr="00C449DE">
        <w:t>Ви</w:t>
      </w:r>
      <w:proofErr w:type="spellEnd"/>
      <w:r w:rsidRPr="00C449DE">
        <w:t xml:space="preserve"> </w:t>
      </w:r>
      <w:proofErr w:type="spellStart"/>
      <w:r w:rsidRPr="00C449DE">
        <w:t>представяме</w:t>
      </w:r>
      <w:proofErr w:type="spellEnd"/>
      <w:r w:rsidRPr="00C449DE">
        <w:t xml:space="preserve"> </w:t>
      </w:r>
      <w:proofErr w:type="spellStart"/>
      <w:r w:rsidRPr="00C449DE">
        <w:t>настоящ</w:t>
      </w:r>
      <w:proofErr w:type="spellEnd"/>
      <w:r>
        <w:rPr>
          <w:lang w:val="bg-BG"/>
        </w:rPr>
        <w:t>ето предложение</w:t>
      </w:r>
      <w:r w:rsidRPr="00C449DE">
        <w:t>.</w:t>
      </w:r>
      <w:proofErr w:type="gramEnd"/>
      <w:r w:rsidRPr="00C449DE">
        <w:t xml:space="preserve"> </w:t>
      </w:r>
    </w:p>
    <w:p w:rsidR="0065488A" w:rsidRPr="00E57085" w:rsidRDefault="0065488A" w:rsidP="0065488A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bg-BG"/>
        </w:rPr>
        <w:t>1</w:t>
      </w:r>
      <w:r w:rsidRPr="00C449DE">
        <w:rPr>
          <w:lang w:val="bg-BG"/>
        </w:rPr>
        <w:t xml:space="preserve">. </w:t>
      </w:r>
      <w:proofErr w:type="spellStart"/>
      <w:proofErr w:type="gramStart"/>
      <w:r w:rsidRPr="00C449DE">
        <w:t>Запознати</w:t>
      </w:r>
      <w:proofErr w:type="spellEnd"/>
      <w:r w:rsidRPr="00C449DE">
        <w:t xml:space="preserve"> </w:t>
      </w:r>
      <w:proofErr w:type="spellStart"/>
      <w:r w:rsidRPr="00C449DE">
        <w:t>сме</w:t>
      </w:r>
      <w:proofErr w:type="spellEnd"/>
      <w:r w:rsidRPr="00C449DE">
        <w:t xml:space="preserve"> с </w:t>
      </w:r>
      <w:proofErr w:type="spellStart"/>
      <w:r w:rsidRPr="00C449DE">
        <w:t>проекта</w:t>
      </w:r>
      <w:proofErr w:type="spellEnd"/>
      <w:r w:rsidRPr="00C449DE">
        <w:t xml:space="preserve"> </w:t>
      </w:r>
      <w:proofErr w:type="spellStart"/>
      <w:r w:rsidRPr="00C449DE">
        <w:t>на</w:t>
      </w:r>
      <w:proofErr w:type="spellEnd"/>
      <w:r w:rsidRPr="00C449DE">
        <w:t xml:space="preserve"> </w:t>
      </w:r>
      <w:proofErr w:type="spellStart"/>
      <w:r w:rsidRPr="00C449DE">
        <w:t>договора</w:t>
      </w:r>
      <w:proofErr w:type="spellEnd"/>
      <w:r w:rsidRPr="00C449DE">
        <w:t xml:space="preserve"> и </w:t>
      </w:r>
      <w:proofErr w:type="spellStart"/>
      <w:r w:rsidRPr="00C449DE">
        <w:t>приемаме</w:t>
      </w:r>
      <w:proofErr w:type="spellEnd"/>
      <w:r w:rsidRPr="00C449DE">
        <w:t xml:space="preserve"> </w:t>
      </w:r>
      <w:proofErr w:type="spellStart"/>
      <w:r w:rsidRPr="00C449DE">
        <w:t>услови</w:t>
      </w:r>
      <w:proofErr w:type="spellEnd"/>
      <w:r>
        <w:rPr>
          <w:lang w:val="bg-BG"/>
        </w:rPr>
        <w:t xml:space="preserve">ето </w:t>
      </w:r>
      <w:proofErr w:type="spellStart"/>
      <w:r w:rsidRPr="00E57085">
        <w:t>да</w:t>
      </w:r>
      <w:proofErr w:type="spellEnd"/>
      <w:r w:rsidRPr="00E57085">
        <w:t xml:space="preserve"> </w:t>
      </w:r>
      <w:proofErr w:type="spellStart"/>
      <w:r w:rsidRPr="00E57085">
        <w:t>достави</w:t>
      </w:r>
      <w:proofErr w:type="spellEnd"/>
      <w:r>
        <w:rPr>
          <w:lang w:val="bg-BG"/>
        </w:rPr>
        <w:t>м</w:t>
      </w:r>
      <w:r w:rsidRPr="00E57085">
        <w:t xml:space="preserve"> и </w:t>
      </w:r>
      <w:proofErr w:type="spellStart"/>
      <w:r w:rsidRPr="00E57085">
        <w:t>разтовари</w:t>
      </w:r>
      <w:proofErr w:type="spellEnd"/>
      <w:r>
        <w:rPr>
          <w:lang w:val="bg-BG"/>
        </w:rPr>
        <w:t>м</w:t>
      </w:r>
      <w:r w:rsidRPr="00E57085">
        <w:t xml:space="preserve"> </w:t>
      </w:r>
      <w:proofErr w:type="spellStart"/>
      <w:r w:rsidRPr="00E57085">
        <w:t>заявеното</w:t>
      </w:r>
      <w:proofErr w:type="spellEnd"/>
      <w:r w:rsidRPr="00E57085">
        <w:t xml:space="preserve"> </w:t>
      </w:r>
      <w:proofErr w:type="spellStart"/>
      <w:r w:rsidRPr="00E57085">
        <w:t>количество</w:t>
      </w:r>
      <w:proofErr w:type="spellEnd"/>
      <w:r w:rsidRPr="00E57085">
        <w:t xml:space="preserve"> </w:t>
      </w:r>
      <w:proofErr w:type="spellStart"/>
      <w:r w:rsidRPr="00E57085">
        <w:t>стоки</w:t>
      </w:r>
      <w:proofErr w:type="spellEnd"/>
      <w:r w:rsidRPr="00E57085">
        <w:t xml:space="preserve"> в </w:t>
      </w:r>
      <w:proofErr w:type="spellStart"/>
      <w:r w:rsidRPr="00E57085">
        <w:t>срок</w:t>
      </w:r>
      <w:proofErr w:type="spellEnd"/>
      <w:r w:rsidRPr="00E57085">
        <w:t xml:space="preserve"> </w:t>
      </w:r>
      <w:proofErr w:type="spellStart"/>
      <w:r w:rsidRPr="0065488A">
        <w:t>до</w:t>
      </w:r>
      <w:proofErr w:type="spellEnd"/>
      <w:r w:rsidRPr="0065488A">
        <w:t xml:space="preserve"> </w:t>
      </w:r>
      <w:r w:rsidRPr="0065488A">
        <w:rPr>
          <w:lang w:val="bg-BG"/>
        </w:rPr>
        <w:t>30</w:t>
      </w:r>
      <w:r w:rsidRPr="0065488A">
        <w:t xml:space="preserve"> </w:t>
      </w:r>
      <w:proofErr w:type="spellStart"/>
      <w:r w:rsidRPr="0065488A">
        <w:t>календарни</w:t>
      </w:r>
      <w:proofErr w:type="spellEnd"/>
      <w:r w:rsidRPr="00E57085">
        <w:t xml:space="preserve"> </w:t>
      </w:r>
      <w:proofErr w:type="spellStart"/>
      <w:r w:rsidRPr="00E57085">
        <w:t>дни</w:t>
      </w:r>
      <w:proofErr w:type="spellEnd"/>
      <w:r w:rsidRPr="00E57085">
        <w:t xml:space="preserve"> </w:t>
      </w:r>
      <w:proofErr w:type="spellStart"/>
      <w:r w:rsidRPr="00E57085">
        <w:t>от</w:t>
      </w:r>
      <w:proofErr w:type="spellEnd"/>
      <w:r w:rsidRPr="00E57085">
        <w:t xml:space="preserve"> </w:t>
      </w:r>
      <w:r>
        <w:rPr>
          <w:lang w:val="bg-BG"/>
        </w:rPr>
        <w:t xml:space="preserve">сключване на договора или </w:t>
      </w:r>
      <w:proofErr w:type="spellStart"/>
      <w:r w:rsidRPr="00E57085">
        <w:t>получаване</w:t>
      </w:r>
      <w:proofErr w:type="spellEnd"/>
      <w:r w:rsidRPr="00E57085">
        <w:t xml:space="preserve"> </w:t>
      </w:r>
      <w:proofErr w:type="spellStart"/>
      <w:r w:rsidRPr="00E57085">
        <w:t>на</w:t>
      </w:r>
      <w:proofErr w:type="spellEnd"/>
      <w:r w:rsidRPr="00E57085">
        <w:t xml:space="preserve"> </w:t>
      </w:r>
      <w:proofErr w:type="spellStart"/>
      <w:r w:rsidRPr="00E57085">
        <w:t>писмената</w:t>
      </w:r>
      <w:proofErr w:type="spellEnd"/>
      <w:r w:rsidRPr="00E57085">
        <w:t xml:space="preserve"> </w:t>
      </w:r>
      <w:proofErr w:type="spellStart"/>
      <w:r w:rsidRPr="00E57085">
        <w:t>заявка</w:t>
      </w:r>
      <w:proofErr w:type="spellEnd"/>
      <w:r w:rsidRPr="00E57085">
        <w:t xml:space="preserve"> </w:t>
      </w:r>
      <w:proofErr w:type="spellStart"/>
      <w:r w:rsidRPr="00E57085">
        <w:t>от</w:t>
      </w:r>
      <w:proofErr w:type="spellEnd"/>
      <w:r w:rsidRPr="00E57085">
        <w:t xml:space="preserve"> ВЪЗЛОЖИТЕЛЯ</w:t>
      </w:r>
      <w:r>
        <w:rPr>
          <w:lang w:val="bg-BG"/>
        </w:rPr>
        <w:t xml:space="preserve"> при следващи доставки.</w:t>
      </w:r>
      <w:proofErr w:type="gramEnd"/>
    </w:p>
    <w:p w:rsidR="0065488A" w:rsidRPr="00D52C27" w:rsidRDefault="0065488A" w:rsidP="0065488A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 w:rsidRPr="00E57085">
        <w:t xml:space="preserve"> </w:t>
      </w:r>
    </w:p>
    <w:p w:rsidR="0065488A" w:rsidRPr="0065488A" w:rsidRDefault="0065488A" w:rsidP="0065488A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ru-RU"/>
        </w:rPr>
        <w:t xml:space="preserve">2. За </w:t>
      </w:r>
      <w:proofErr w:type="spellStart"/>
      <w:r>
        <w:rPr>
          <w:lang w:val="ru-RU"/>
        </w:rPr>
        <w:t>изпълнение</w:t>
      </w:r>
      <w:proofErr w:type="spellEnd"/>
      <w:r>
        <w:rPr>
          <w:lang w:val="ru-RU"/>
        </w:rPr>
        <w:t xml:space="preserve"> </w:t>
      </w:r>
      <w:r>
        <w:rPr>
          <w:lang w:val="ru-RU"/>
        </w:rPr>
        <w:t>предмета</w:t>
      </w:r>
      <w:r>
        <w:rPr>
          <w:lang w:val="ru-RU"/>
        </w:rPr>
        <w:t xml:space="preserve"> на </w:t>
      </w:r>
      <w:proofErr w:type="spellStart"/>
      <w:r>
        <w:rPr>
          <w:lang w:val="ru-RU"/>
        </w:rPr>
        <w:t>поръчката</w:t>
      </w:r>
      <w:proofErr w:type="spellEnd"/>
      <w:r>
        <w:rPr>
          <w:lang w:val="ru-RU"/>
        </w:rPr>
        <w:t xml:space="preserve">,  </w:t>
      </w:r>
      <w:r>
        <w:rPr>
          <w:szCs w:val="22"/>
          <w:lang w:val="ru-RU"/>
        </w:rPr>
        <w:t xml:space="preserve">в </w:t>
      </w:r>
      <w:proofErr w:type="spellStart"/>
      <w:r>
        <w:rPr>
          <w:szCs w:val="22"/>
          <w:lang w:val="ru-RU"/>
        </w:rPr>
        <w:t>съответствие</w:t>
      </w:r>
      <w:proofErr w:type="spellEnd"/>
      <w:r>
        <w:rPr>
          <w:szCs w:val="22"/>
          <w:lang w:val="ru-RU"/>
        </w:rPr>
        <w:t xml:space="preserve"> с </w:t>
      </w:r>
      <w:proofErr w:type="spellStart"/>
      <w:r>
        <w:rPr>
          <w:szCs w:val="22"/>
          <w:lang w:val="ru-RU"/>
        </w:rPr>
        <w:t>условията</w:t>
      </w:r>
      <w:proofErr w:type="spellEnd"/>
      <w:r>
        <w:rPr>
          <w:szCs w:val="22"/>
          <w:lang w:val="ru-RU"/>
        </w:rPr>
        <w:t xml:space="preserve"> на </w:t>
      </w:r>
      <w:proofErr w:type="spellStart"/>
      <w:r>
        <w:rPr>
          <w:szCs w:val="22"/>
          <w:lang w:val="ru-RU"/>
        </w:rPr>
        <w:t>настоящата</w:t>
      </w:r>
      <w:proofErr w:type="spellEnd"/>
      <w:r>
        <w:rPr>
          <w:szCs w:val="22"/>
        </w:rPr>
        <w:t xml:space="preserve"> </w:t>
      </w:r>
      <w:proofErr w:type="spellStart"/>
      <w:r>
        <w:rPr>
          <w:szCs w:val="22"/>
        </w:rPr>
        <w:t>открита</w:t>
      </w:r>
      <w:proofErr w:type="spellEnd"/>
      <w:r>
        <w:rPr>
          <w:szCs w:val="22"/>
        </w:rPr>
        <w:t xml:space="preserve"> </w:t>
      </w:r>
      <w:proofErr w:type="spellStart"/>
      <w:r>
        <w:rPr>
          <w:szCs w:val="22"/>
        </w:rPr>
        <w:t>процедура</w:t>
      </w:r>
      <w:proofErr w:type="spellEnd"/>
      <w:r>
        <w:rPr>
          <w:szCs w:val="22"/>
          <w:lang w:val="ru-RU"/>
        </w:rPr>
        <w:t xml:space="preserve">, </w:t>
      </w:r>
      <w:proofErr w:type="spellStart"/>
      <w:r w:rsidRPr="003F4EFE">
        <w:t>предлагам</w:t>
      </w:r>
      <w:proofErr w:type="spellEnd"/>
      <w:r>
        <w:t xml:space="preserve"> </w:t>
      </w:r>
      <w:proofErr w:type="spellStart"/>
      <w:r w:rsidRPr="005C7987">
        <w:t>следни</w:t>
      </w:r>
      <w:proofErr w:type="spellEnd"/>
      <w:r>
        <w:rPr>
          <w:lang w:val="bg-BG"/>
        </w:rPr>
        <w:t>я г</w:t>
      </w:r>
      <w:proofErr w:type="spellStart"/>
      <w:r w:rsidRPr="002D233C">
        <w:t>аранционен</w:t>
      </w:r>
      <w:proofErr w:type="spellEnd"/>
      <w:r w:rsidRPr="002D233C">
        <w:t xml:space="preserve"> </w:t>
      </w:r>
      <w:proofErr w:type="spellStart"/>
      <w:r w:rsidRPr="002D233C">
        <w:t>срок</w:t>
      </w:r>
      <w:proofErr w:type="spellEnd"/>
      <w:r>
        <w:t>:</w:t>
      </w:r>
      <w:r>
        <w:rPr>
          <w:lang w:val="bg-BG"/>
        </w:rPr>
        <w:t>……………………………..</w:t>
      </w:r>
    </w:p>
    <w:p w:rsidR="0065488A" w:rsidRDefault="0065488A" w:rsidP="0065488A">
      <w:pPr>
        <w:pStyle w:val="ab"/>
        <w:ind w:left="0" w:firstLine="709"/>
        <w:jc w:val="both"/>
      </w:pPr>
      <w:proofErr w:type="spellStart"/>
      <w:r>
        <w:t>Остатъчният</w:t>
      </w:r>
      <w:proofErr w:type="spellEnd"/>
      <w:r>
        <w:t xml:space="preserve"> </w:t>
      </w:r>
      <w:proofErr w:type="spellStart"/>
      <w:r>
        <w:t>срок</w:t>
      </w:r>
      <w:proofErr w:type="spellEnd"/>
      <w:r>
        <w:t xml:space="preserve"> </w:t>
      </w:r>
      <w:proofErr w:type="spellStart"/>
      <w:r>
        <w:t>на</w:t>
      </w:r>
      <w:proofErr w:type="spellEnd"/>
      <w:r>
        <w:t xml:space="preserve"> </w:t>
      </w:r>
      <w:proofErr w:type="spellStart"/>
      <w:r>
        <w:t>годност</w:t>
      </w:r>
      <w:proofErr w:type="spellEnd"/>
      <w:r>
        <w:t xml:space="preserve"> /</w:t>
      </w:r>
      <w:proofErr w:type="spellStart"/>
      <w:r>
        <w:t>гаранционен</w:t>
      </w:r>
      <w:proofErr w:type="spellEnd"/>
      <w:r>
        <w:t xml:space="preserve"> </w:t>
      </w:r>
      <w:proofErr w:type="spellStart"/>
      <w:r>
        <w:t>срок</w:t>
      </w:r>
      <w:proofErr w:type="spellEnd"/>
      <w:r>
        <w:t xml:space="preserve">/ </w:t>
      </w:r>
      <w:proofErr w:type="spellStart"/>
      <w:r>
        <w:t>на</w:t>
      </w:r>
      <w:proofErr w:type="spellEnd"/>
      <w:r>
        <w:t xml:space="preserve"> </w:t>
      </w:r>
      <w:proofErr w:type="spellStart"/>
      <w:r>
        <w:t>предлаганите</w:t>
      </w:r>
      <w:proofErr w:type="spellEnd"/>
      <w:r>
        <w:t xml:space="preserve"> </w:t>
      </w:r>
      <w:proofErr w:type="spellStart"/>
      <w:r>
        <w:t>артикули</w:t>
      </w:r>
      <w:proofErr w:type="spellEnd"/>
      <w:r>
        <w:t xml:space="preserve"> в </w:t>
      </w:r>
      <w:proofErr w:type="spellStart"/>
      <w:r>
        <w:t>момента</w:t>
      </w:r>
      <w:proofErr w:type="spellEnd"/>
      <w:r>
        <w:t xml:space="preserve"> </w:t>
      </w:r>
      <w:proofErr w:type="spellStart"/>
      <w:r>
        <w:t>на</w:t>
      </w:r>
      <w:proofErr w:type="spellEnd"/>
      <w:r>
        <w:t xml:space="preserve"> </w:t>
      </w:r>
      <w:proofErr w:type="spellStart"/>
      <w:r>
        <w:t>доставката</w:t>
      </w:r>
      <w:proofErr w:type="spellEnd"/>
      <w:r>
        <w:t xml:space="preserve"> е </w:t>
      </w:r>
      <w:proofErr w:type="spellStart"/>
      <w:r>
        <w:t>не</w:t>
      </w:r>
      <w:proofErr w:type="spellEnd"/>
      <w:r>
        <w:t xml:space="preserve"> </w:t>
      </w:r>
      <w:proofErr w:type="spellStart"/>
      <w:r>
        <w:t>по-малък</w:t>
      </w:r>
      <w:proofErr w:type="spellEnd"/>
      <w:r>
        <w:t xml:space="preserve"> </w:t>
      </w:r>
      <w:proofErr w:type="spellStart"/>
      <w:r>
        <w:t>от</w:t>
      </w:r>
      <w:proofErr w:type="spellEnd"/>
      <w:r>
        <w:t xml:space="preserve"> </w:t>
      </w:r>
      <w:r>
        <w:rPr>
          <w:lang w:val="bg-BG"/>
        </w:rPr>
        <w:t>8</w:t>
      </w:r>
      <w:r>
        <w:t xml:space="preserve">0% </w:t>
      </w:r>
      <w:proofErr w:type="spellStart"/>
      <w:r>
        <w:t>от</w:t>
      </w:r>
      <w:proofErr w:type="spellEnd"/>
      <w:r>
        <w:t xml:space="preserve"> </w:t>
      </w:r>
      <w:proofErr w:type="spellStart"/>
      <w:r>
        <w:t>срока</w:t>
      </w:r>
      <w:proofErr w:type="spellEnd"/>
      <w:r>
        <w:t xml:space="preserve"> </w:t>
      </w:r>
      <w:proofErr w:type="spellStart"/>
      <w:r>
        <w:t>на</w:t>
      </w:r>
      <w:proofErr w:type="spellEnd"/>
      <w:r>
        <w:t xml:space="preserve"> </w:t>
      </w:r>
      <w:proofErr w:type="spellStart"/>
      <w:r>
        <w:t>годност</w:t>
      </w:r>
      <w:proofErr w:type="spellEnd"/>
      <w:r>
        <w:t xml:space="preserve"> /</w:t>
      </w:r>
      <w:proofErr w:type="spellStart"/>
      <w:r>
        <w:t>срока</w:t>
      </w:r>
      <w:proofErr w:type="spellEnd"/>
      <w:r>
        <w:t xml:space="preserve"> </w:t>
      </w:r>
      <w:proofErr w:type="spellStart"/>
      <w:r>
        <w:t>на</w:t>
      </w:r>
      <w:proofErr w:type="spellEnd"/>
      <w:r>
        <w:t xml:space="preserve"> </w:t>
      </w:r>
      <w:proofErr w:type="spellStart"/>
      <w:r>
        <w:t>гаранция</w:t>
      </w:r>
      <w:proofErr w:type="spellEnd"/>
      <w:r>
        <w:t xml:space="preserve">/ </w:t>
      </w:r>
      <w:proofErr w:type="spellStart"/>
      <w:r>
        <w:t>на</w:t>
      </w:r>
      <w:proofErr w:type="spellEnd"/>
      <w:r>
        <w:t xml:space="preserve"> </w:t>
      </w:r>
      <w:proofErr w:type="spellStart"/>
      <w:r>
        <w:t>производителя</w:t>
      </w:r>
      <w:proofErr w:type="spellEnd"/>
      <w:r>
        <w:t xml:space="preserve"> </w:t>
      </w:r>
      <w:proofErr w:type="spellStart"/>
      <w:r>
        <w:t>за</w:t>
      </w:r>
      <w:proofErr w:type="spellEnd"/>
      <w:r>
        <w:t xml:space="preserve"> </w:t>
      </w:r>
      <w:proofErr w:type="spellStart"/>
      <w:r>
        <w:t>съответния</w:t>
      </w:r>
      <w:proofErr w:type="spellEnd"/>
      <w:r>
        <w:t xml:space="preserve"> </w:t>
      </w:r>
      <w:proofErr w:type="spellStart"/>
      <w:r>
        <w:t>артикул</w:t>
      </w:r>
      <w:proofErr w:type="spellEnd"/>
      <w:r>
        <w:t>.</w:t>
      </w:r>
    </w:p>
    <w:p w:rsidR="0065488A" w:rsidRPr="00107E39" w:rsidRDefault="0065488A" w:rsidP="0065488A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65488A" w:rsidRPr="00286426" w:rsidRDefault="0065488A" w:rsidP="0065488A">
      <w:pPr>
        <w:pStyle w:val="2"/>
        <w:spacing w:after="0" w:line="240" w:lineRule="auto"/>
        <w:ind w:left="0"/>
        <w:rPr>
          <w:sz w:val="6"/>
          <w:szCs w:val="6"/>
          <w:lang w:val="ru-RU"/>
        </w:rPr>
      </w:pPr>
    </w:p>
    <w:p w:rsidR="0065488A" w:rsidRPr="00E734D7" w:rsidRDefault="0065488A" w:rsidP="0065488A">
      <w:pPr>
        <w:ind w:left="-240" w:right="119" w:firstLine="948"/>
        <w:jc w:val="both"/>
        <w:rPr>
          <w:lang w:val="bg-BG"/>
        </w:rPr>
      </w:pPr>
      <w:r w:rsidRPr="00E734D7">
        <w:rPr>
          <w:lang w:val="bg-BG"/>
        </w:rPr>
        <w:t xml:space="preserve">3. </w:t>
      </w:r>
      <w:proofErr w:type="spellStart"/>
      <w:proofErr w:type="gramStart"/>
      <w:r w:rsidRPr="00E734D7">
        <w:t>Гарантираме</w:t>
      </w:r>
      <w:proofErr w:type="spellEnd"/>
      <w:r w:rsidRPr="00E734D7">
        <w:t xml:space="preserve">, </w:t>
      </w:r>
      <w:proofErr w:type="spellStart"/>
      <w:r w:rsidRPr="00E734D7">
        <w:t>че</w:t>
      </w:r>
      <w:proofErr w:type="spellEnd"/>
      <w:r w:rsidRPr="00E734D7">
        <w:t xml:space="preserve"> </w:t>
      </w:r>
      <w:proofErr w:type="spellStart"/>
      <w:r w:rsidRPr="00E734D7">
        <w:t>сме</w:t>
      </w:r>
      <w:proofErr w:type="spellEnd"/>
      <w:r w:rsidRPr="00E734D7">
        <w:t xml:space="preserve"> в </w:t>
      </w:r>
      <w:proofErr w:type="spellStart"/>
      <w:r w:rsidRPr="00E734D7">
        <w:t>състояние</w:t>
      </w:r>
      <w:proofErr w:type="spellEnd"/>
      <w:r w:rsidRPr="00E734D7">
        <w:t xml:space="preserve"> </w:t>
      </w:r>
      <w:proofErr w:type="spellStart"/>
      <w:r w:rsidRPr="00E734D7">
        <w:t>да</w:t>
      </w:r>
      <w:proofErr w:type="spellEnd"/>
      <w:r w:rsidRPr="00E734D7">
        <w:t xml:space="preserve"> </w:t>
      </w:r>
      <w:proofErr w:type="spellStart"/>
      <w:r w:rsidRPr="00E734D7">
        <w:t>изпълним</w:t>
      </w:r>
      <w:proofErr w:type="spellEnd"/>
      <w:r w:rsidRPr="00E734D7">
        <w:t xml:space="preserve"> </w:t>
      </w:r>
      <w:proofErr w:type="spellStart"/>
      <w:r w:rsidRPr="00E734D7">
        <w:t>качествено</w:t>
      </w:r>
      <w:proofErr w:type="spellEnd"/>
      <w:r w:rsidRPr="00E734D7">
        <w:t xml:space="preserve"> </w:t>
      </w:r>
      <w:proofErr w:type="spellStart"/>
      <w:r w:rsidRPr="00E734D7">
        <w:t>доставките</w:t>
      </w:r>
      <w:proofErr w:type="spellEnd"/>
      <w:r w:rsidRPr="00E734D7">
        <w:t xml:space="preserve"> в </w:t>
      </w:r>
      <w:proofErr w:type="spellStart"/>
      <w:r w:rsidRPr="00E734D7">
        <w:t>пълно</w:t>
      </w:r>
      <w:proofErr w:type="spellEnd"/>
      <w:r w:rsidRPr="00E734D7">
        <w:t xml:space="preserve"> </w:t>
      </w:r>
      <w:proofErr w:type="spellStart"/>
      <w:r w:rsidRPr="00E734D7">
        <w:t>съответствие</w:t>
      </w:r>
      <w:proofErr w:type="spellEnd"/>
      <w:r w:rsidRPr="00E734D7">
        <w:t xml:space="preserve"> с </w:t>
      </w:r>
      <w:proofErr w:type="spellStart"/>
      <w:r w:rsidRPr="00E734D7">
        <w:t>изискванията</w:t>
      </w:r>
      <w:proofErr w:type="spellEnd"/>
      <w:r w:rsidRPr="00E734D7">
        <w:t xml:space="preserve"> </w:t>
      </w:r>
      <w:proofErr w:type="spellStart"/>
      <w:r w:rsidRPr="00E734D7">
        <w:t>на</w:t>
      </w:r>
      <w:proofErr w:type="spellEnd"/>
      <w:r w:rsidRPr="00E734D7">
        <w:t xml:space="preserve"> </w:t>
      </w:r>
      <w:r w:rsidRPr="00E734D7">
        <w:rPr>
          <w:lang w:val="bg-BG"/>
        </w:rPr>
        <w:t>В</w:t>
      </w:r>
      <w:proofErr w:type="spellStart"/>
      <w:r w:rsidRPr="00E734D7">
        <w:t>ъзложителя</w:t>
      </w:r>
      <w:proofErr w:type="spellEnd"/>
      <w:r w:rsidRPr="00E734D7">
        <w:t>.</w:t>
      </w:r>
      <w:proofErr w:type="gramEnd"/>
    </w:p>
    <w:p w:rsidR="0065488A" w:rsidRPr="00E734D7" w:rsidRDefault="0065488A" w:rsidP="0065488A">
      <w:pPr>
        <w:ind w:left="-240" w:right="119" w:firstLine="948"/>
        <w:jc w:val="both"/>
        <w:rPr>
          <w:lang w:val="bg-BG"/>
        </w:rPr>
      </w:pPr>
    </w:p>
    <w:p w:rsidR="0065488A" w:rsidRPr="0065488A" w:rsidRDefault="0065488A" w:rsidP="0065488A">
      <w:pPr>
        <w:overflowPunct w:val="0"/>
        <w:autoSpaceDE w:val="0"/>
        <w:autoSpaceDN w:val="0"/>
        <w:adjustRightInd w:val="0"/>
        <w:ind w:firstLine="720"/>
        <w:jc w:val="both"/>
        <w:rPr>
          <w:szCs w:val="22"/>
        </w:rPr>
      </w:pPr>
      <w:proofErr w:type="spellStart"/>
      <w:r w:rsidRPr="0065488A">
        <w:rPr>
          <w:szCs w:val="22"/>
        </w:rPr>
        <w:t>Приложение</w:t>
      </w:r>
      <w:proofErr w:type="spellEnd"/>
      <w:r w:rsidRPr="0065488A">
        <w:rPr>
          <w:szCs w:val="22"/>
        </w:rPr>
        <w:t xml:space="preserve">: </w:t>
      </w:r>
    </w:p>
    <w:p w:rsidR="0065488A" w:rsidRPr="0065488A" w:rsidRDefault="0065488A" w:rsidP="0065488A">
      <w:pPr>
        <w:overflowPunct w:val="0"/>
        <w:autoSpaceDE w:val="0"/>
        <w:autoSpaceDN w:val="0"/>
        <w:adjustRightInd w:val="0"/>
        <w:ind w:firstLine="720"/>
        <w:jc w:val="both"/>
        <w:rPr>
          <w:szCs w:val="22"/>
        </w:rPr>
      </w:pPr>
      <w:proofErr w:type="spellStart"/>
      <w:r w:rsidRPr="0065488A">
        <w:rPr>
          <w:szCs w:val="22"/>
        </w:rPr>
        <w:t>Техническо</w:t>
      </w:r>
      <w:proofErr w:type="spellEnd"/>
      <w:r w:rsidRPr="0065488A">
        <w:rPr>
          <w:szCs w:val="22"/>
        </w:rPr>
        <w:t xml:space="preserve"> </w:t>
      </w:r>
      <w:proofErr w:type="spellStart"/>
      <w:r w:rsidRPr="0065488A">
        <w:rPr>
          <w:szCs w:val="22"/>
        </w:rPr>
        <w:t>предложение</w:t>
      </w:r>
      <w:proofErr w:type="spellEnd"/>
      <w:r w:rsidRPr="0065488A">
        <w:rPr>
          <w:szCs w:val="22"/>
        </w:rPr>
        <w:t xml:space="preserve"> </w:t>
      </w:r>
      <w:proofErr w:type="spellStart"/>
      <w:r w:rsidRPr="0065488A">
        <w:rPr>
          <w:szCs w:val="22"/>
        </w:rPr>
        <w:t>със</w:t>
      </w:r>
      <w:proofErr w:type="spellEnd"/>
      <w:r w:rsidRPr="0065488A">
        <w:rPr>
          <w:szCs w:val="22"/>
        </w:rPr>
        <w:t xml:space="preserve"> </w:t>
      </w:r>
      <w:proofErr w:type="spellStart"/>
      <w:r w:rsidRPr="0065488A">
        <w:rPr>
          <w:szCs w:val="22"/>
        </w:rPr>
        <w:t>спецификация</w:t>
      </w:r>
      <w:proofErr w:type="spellEnd"/>
      <w:r w:rsidRPr="0065488A">
        <w:rPr>
          <w:szCs w:val="22"/>
        </w:rPr>
        <w:t xml:space="preserve"> </w:t>
      </w:r>
      <w:proofErr w:type="spellStart"/>
      <w:r w:rsidRPr="0065488A">
        <w:rPr>
          <w:szCs w:val="22"/>
        </w:rPr>
        <w:t>на</w:t>
      </w:r>
      <w:proofErr w:type="spellEnd"/>
      <w:r w:rsidRPr="0065488A">
        <w:rPr>
          <w:szCs w:val="22"/>
        </w:rPr>
        <w:t xml:space="preserve"> </w:t>
      </w:r>
      <w:proofErr w:type="spellStart"/>
      <w:r w:rsidRPr="0065488A">
        <w:rPr>
          <w:szCs w:val="22"/>
        </w:rPr>
        <w:t>предлаганите</w:t>
      </w:r>
      <w:proofErr w:type="spellEnd"/>
      <w:r w:rsidRPr="0065488A">
        <w:rPr>
          <w:szCs w:val="22"/>
        </w:rPr>
        <w:t xml:space="preserve"> </w:t>
      </w:r>
      <w:proofErr w:type="spellStart"/>
      <w:r w:rsidRPr="0065488A">
        <w:rPr>
          <w:szCs w:val="22"/>
        </w:rPr>
        <w:t>артикули</w:t>
      </w:r>
      <w:proofErr w:type="spellEnd"/>
      <w:r w:rsidRPr="0065488A">
        <w:rPr>
          <w:szCs w:val="22"/>
        </w:rPr>
        <w:t xml:space="preserve">, в </w:t>
      </w:r>
      <w:proofErr w:type="spellStart"/>
      <w:r w:rsidRPr="0065488A">
        <w:rPr>
          <w:szCs w:val="22"/>
        </w:rPr>
        <w:t>която</w:t>
      </w:r>
      <w:proofErr w:type="spellEnd"/>
      <w:r w:rsidRPr="0065488A">
        <w:rPr>
          <w:szCs w:val="22"/>
        </w:rPr>
        <w:t xml:space="preserve"> </w:t>
      </w:r>
      <w:proofErr w:type="spellStart"/>
      <w:r w:rsidRPr="0065488A">
        <w:rPr>
          <w:szCs w:val="22"/>
        </w:rPr>
        <w:t>са</w:t>
      </w:r>
      <w:proofErr w:type="spellEnd"/>
      <w:r w:rsidRPr="0065488A">
        <w:rPr>
          <w:szCs w:val="22"/>
        </w:rPr>
        <w:t xml:space="preserve"> </w:t>
      </w:r>
      <w:proofErr w:type="spellStart"/>
      <w:r w:rsidRPr="0065488A">
        <w:rPr>
          <w:szCs w:val="22"/>
        </w:rPr>
        <w:t>посочени</w:t>
      </w:r>
      <w:proofErr w:type="spellEnd"/>
      <w:r w:rsidRPr="0065488A">
        <w:rPr>
          <w:szCs w:val="22"/>
        </w:rPr>
        <w:t xml:space="preserve"> </w:t>
      </w:r>
      <w:proofErr w:type="spellStart"/>
      <w:r w:rsidRPr="0065488A">
        <w:rPr>
          <w:szCs w:val="22"/>
        </w:rPr>
        <w:t>описанията</w:t>
      </w:r>
      <w:proofErr w:type="spellEnd"/>
      <w:r w:rsidRPr="0065488A">
        <w:rPr>
          <w:szCs w:val="22"/>
        </w:rPr>
        <w:t xml:space="preserve"> </w:t>
      </w:r>
      <w:proofErr w:type="spellStart"/>
      <w:r w:rsidRPr="0065488A">
        <w:rPr>
          <w:szCs w:val="22"/>
        </w:rPr>
        <w:t>на</w:t>
      </w:r>
      <w:proofErr w:type="spellEnd"/>
      <w:r w:rsidRPr="0065488A">
        <w:rPr>
          <w:szCs w:val="22"/>
        </w:rPr>
        <w:t xml:space="preserve"> </w:t>
      </w:r>
      <w:proofErr w:type="spellStart"/>
      <w:r w:rsidRPr="0065488A">
        <w:rPr>
          <w:szCs w:val="22"/>
        </w:rPr>
        <w:t>продуктите</w:t>
      </w:r>
      <w:proofErr w:type="spellEnd"/>
      <w:r w:rsidRPr="0065488A">
        <w:rPr>
          <w:szCs w:val="22"/>
        </w:rPr>
        <w:t xml:space="preserve"> </w:t>
      </w:r>
      <w:proofErr w:type="spellStart"/>
      <w:r w:rsidRPr="0065488A">
        <w:rPr>
          <w:szCs w:val="22"/>
        </w:rPr>
        <w:t>като</w:t>
      </w:r>
      <w:proofErr w:type="spellEnd"/>
      <w:r w:rsidRPr="0065488A">
        <w:rPr>
          <w:szCs w:val="22"/>
        </w:rPr>
        <w:t xml:space="preserve">: </w:t>
      </w:r>
      <w:proofErr w:type="spellStart"/>
      <w:r w:rsidRPr="0065488A">
        <w:rPr>
          <w:szCs w:val="22"/>
        </w:rPr>
        <w:t>съдържание</w:t>
      </w:r>
      <w:proofErr w:type="spellEnd"/>
      <w:r w:rsidRPr="0065488A">
        <w:rPr>
          <w:szCs w:val="22"/>
        </w:rPr>
        <w:t xml:space="preserve">, </w:t>
      </w:r>
      <w:proofErr w:type="spellStart"/>
      <w:r w:rsidRPr="0065488A">
        <w:rPr>
          <w:szCs w:val="22"/>
        </w:rPr>
        <w:t>състав</w:t>
      </w:r>
      <w:proofErr w:type="spellEnd"/>
      <w:r w:rsidRPr="0065488A">
        <w:rPr>
          <w:szCs w:val="22"/>
        </w:rPr>
        <w:t xml:space="preserve"> и </w:t>
      </w:r>
      <w:proofErr w:type="spellStart"/>
      <w:r w:rsidRPr="0065488A">
        <w:rPr>
          <w:szCs w:val="22"/>
        </w:rPr>
        <w:t>концентрация</w:t>
      </w:r>
      <w:proofErr w:type="spellEnd"/>
      <w:r w:rsidRPr="0065488A">
        <w:rPr>
          <w:szCs w:val="22"/>
        </w:rPr>
        <w:t xml:space="preserve"> </w:t>
      </w:r>
      <w:proofErr w:type="spellStart"/>
      <w:r w:rsidRPr="0065488A">
        <w:rPr>
          <w:szCs w:val="22"/>
        </w:rPr>
        <w:t>на</w:t>
      </w:r>
      <w:proofErr w:type="spellEnd"/>
      <w:r w:rsidRPr="0065488A">
        <w:rPr>
          <w:szCs w:val="22"/>
        </w:rPr>
        <w:t xml:space="preserve"> </w:t>
      </w:r>
      <w:proofErr w:type="spellStart"/>
      <w:r w:rsidRPr="0065488A">
        <w:rPr>
          <w:szCs w:val="22"/>
        </w:rPr>
        <w:t>реактиви</w:t>
      </w:r>
      <w:proofErr w:type="spellEnd"/>
      <w:r w:rsidRPr="0065488A">
        <w:rPr>
          <w:szCs w:val="22"/>
        </w:rPr>
        <w:t xml:space="preserve"> и </w:t>
      </w:r>
      <w:proofErr w:type="spellStart"/>
      <w:r w:rsidRPr="0065488A">
        <w:rPr>
          <w:szCs w:val="22"/>
        </w:rPr>
        <w:t>хранителни</w:t>
      </w:r>
      <w:proofErr w:type="spellEnd"/>
      <w:r w:rsidRPr="0065488A">
        <w:rPr>
          <w:szCs w:val="22"/>
        </w:rPr>
        <w:t xml:space="preserve"> </w:t>
      </w:r>
      <w:proofErr w:type="spellStart"/>
      <w:r w:rsidRPr="0065488A">
        <w:rPr>
          <w:szCs w:val="22"/>
        </w:rPr>
        <w:t>среди</w:t>
      </w:r>
      <w:proofErr w:type="spellEnd"/>
      <w:r w:rsidRPr="0065488A">
        <w:rPr>
          <w:szCs w:val="22"/>
        </w:rPr>
        <w:t xml:space="preserve">, </w:t>
      </w:r>
      <w:proofErr w:type="spellStart"/>
      <w:r w:rsidRPr="0065488A">
        <w:rPr>
          <w:szCs w:val="22"/>
        </w:rPr>
        <w:t>чистота</w:t>
      </w:r>
      <w:proofErr w:type="spellEnd"/>
      <w:r w:rsidRPr="0065488A">
        <w:rPr>
          <w:szCs w:val="22"/>
        </w:rPr>
        <w:t xml:space="preserve"> </w:t>
      </w:r>
      <w:proofErr w:type="spellStart"/>
      <w:r w:rsidRPr="0065488A">
        <w:rPr>
          <w:szCs w:val="22"/>
        </w:rPr>
        <w:t>на</w:t>
      </w:r>
      <w:proofErr w:type="spellEnd"/>
      <w:r w:rsidRPr="0065488A">
        <w:rPr>
          <w:szCs w:val="22"/>
        </w:rPr>
        <w:t xml:space="preserve"> </w:t>
      </w:r>
      <w:proofErr w:type="spellStart"/>
      <w:r w:rsidRPr="0065488A">
        <w:rPr>
          <w:szCs w:val="22"/>
        </w:rPr>
        <w:t>реактиви</w:t>
      </w:r>
      <w:proofErr w:type="spellEnd"/>
      <w:r w:rsidRPr="0065488A">
        <w:rPr>
          <w:szCs w:val="22"/>
        </w:rPr>
        <w:t xml:space="preserve">, </w:t>
      </w:r>
      <w:proofErr w:type="spellStart"/>
      <w:r w:rsidRPr="0065488A">
        <w:rPr>
          <w:szCs w:val="22"/>
        </w:rPr>
        <w:t>пълно</w:t>
      </w:r>
      <w:proofErr w:type="spellEnd"/>
      <w:r w:rsidRPr="0065488A">
        <w:rPr>
          <w:szCs w:val="22"/>
        </w:rPr>
        <w:t xml:space="preserve"> </w:t>
      </w:r>
      <w:proofErr w:type="spellStart"/>
      <w:r w:rsidRPr="0065488A">
        <w:rPr>
          <w:szCs w:val="22"/>
        </w:rPr>
        <w:t>описание</w:t>
      </w:r>
      <w:proofErr w:type="spellEnd"/>
      <w:r w:rsidRPr="0065488A">
        <w:rPr>
          <w:szCs w:val="22"/>
        </w:rPr>
        <w:t xml:space="preserve"> </w:t>
      </w:r>
      <w:proofErr w:type="spellStart"/>
      <w:r w:rsidRPr="0065488A">
        <w:rPr>
          <w:szCs w:val="22"/>
        </w:rPr>
        <w:t>на</w:t>
      </w:r>
      <w:proofErr w:type="spellEnd"/>
      <w:r w:rsidRPr="0065488A">
        <w:rPr>
          <w:szCs w:val="22"/>
        </w:rPr>
        <w:t xml:space="preserve"> </w:t>
      </w:r>
      <w:proofErr w:type="spellStart"/>
      <w:r w:rsidRPr="0065488A">
        <w:rPr>
          <w:szCs w:val="22"/>
        </w:rPr>
        <w:t>протокола</w:t>
      </w:r>
      <w:proofErr w:type="spellEnd"/>
      <w:r w:rsidRPr="0065488A">
        <w:rPr>
          <w:szCs w:val="22"/>
        </w:rPr>
        <w:t xml:space="preserve"> </w:t>
      </w:r>
      <w:proofErr w:type="spellStart"/>
      <w:r w:rsidRPr="0065488A">
        <w:rPr>
          <w:szCs w:val="22"/>
        </w:rPr>
        <w:t>за</w:t>
      </w:r>
      <w:proofErr w:type="spellEnd"/>
      <w:r w:rsidRPr="0065488A">
        <w:rPr>
          <w:szCs w:val="22"/>
        </w:rPr>
        <w:t xml:space="preserve"> </w:t>
      </w:r>
      <w:proofErr w:type="spellStart"/>
      <w:r w:rsidRPr="0065488A">
        <w:rPr>
          <w:szCs w:val="22"/>
        </w:rPr>
        <w:t>работа</w:t>
      </w:r>
      <w:proofErr w:type="spellEnd"/>
      <w:r w:rsidRPr="0065488A">
        <w:rPr>
          <w:szCs w:val="22"/>
        </w:rPr>
        <w:t xml:space="preserve">, </w:t>
      </w:r>
      <w:proofErr w:type="spellStart"/>
      <w:r w:rsidRPr="0065488A">
        <w:rPr>
          <w:szCs w:val="22"/>
        </w:rPr>
        <w:t>чувствителността</w:t>
      </w:r>
      <w:proofErr w:type="spellEnd"/>
      <w:r w:rsidRPr="0065488A">
        <w:rPr>
          <w:szCs w:val="22"/>
        </w:rPr>
        <w:t xml:space="preserve"> и </w:t>
      </w:r>
      <w:proofErr w:type="spellStart"/>
      <w:r w:rsidRPr="0065488A">
        <w:rPr>
          <w:szCs w:val="22"/>
        </w:rPr>
        <w:t>минимален</w:t>
      </w:r>
      <w:proofErr w:type="spellEnd"/>
      <w:r w:rsidRPr="0065488A">
        <w:rPr>
          <w:szCs w:val="22"/>
        </w:rPr>
        <w:t xml:space="preserve"> </w:t>
      </w:r>
      <w:proofErr w:type="spellStart"/>
      <w:r w:rsidRPr="0065488A">
        <w:rPr>
          <w:szCs w:val="22"/>
        </w:rPr>
        <w:t>откриваем</w:t>
      </w:r>
      <w:proofErr w:type="spellEnd"/>
      <w:r w:rsidRPr="0065488A">
        <w:rPr>
          <w:szCs w:val="22"/>
        </w:rPr>
        <w:t xml:space="preserve"> </w:t>
      </w:r>
      <w:proofErr w:type="spellStart"/>
      <w:r w:rsidRPr="0065488A">
        <w:rPr>
          <w:szCs w:val="22"/>
        </w:rPr>
        <w:t>минимум</w:t>
      </w:r>
      <w:proofErr w:type="spellEnd"/>
      <w:r w:rsidRPr="0065488A">
        <w:rPr>
          <w:szCs w:val="22"/>
        </w:rPr>
        <w:t xml:space="preserve"> </w:t>
      </w:r>
      <w:proofErr w:type="spellStart"/>
      <w:r w:rsidRPr="0065488A">
        <w:rPr>
          <w:szCs w:val="22"/>
        </w:rPr>
        <w:t>за</w:t>
      </w:r>
      <w:proofErr w:type="spellEnd"/>
      <w:r w:rsidRPr="0065488A">
        <w:rPr>
          <w:szCs w:val="22"/>
        </w:rPr>
        <w:t xml:space="preserve"> </w:t>
      </w:r>
      <w:proofErr w:type="spellStart"/>
      <w:r w:rsidRPr="0065488A">
        <w:rPr>
          <w:szCs w:val="22"/>
        </w:rPr>
        <w:t>китовете</w:t>
      </w:r>
      <w:proofErr w:type="spellEnd"/>
      <w:r w:rsidRPr="0065488A">
        <w:rPr>
          <w:szCs w:val="22"/>
        </w:rPr>
        <w:t xml:space="preserve">, </w:t>
      </w:r>
      <w:proofErr w:type="spellStart"/>
      <w:r w:rsidRPr="0065488A">
        <w:rPr>
          <w:szCs w:val="22"/>
        </w:rPr>
        <w:t>търговската</w:t>
      </w:r>
      <w:proofErr w:type="spellEnd"/>
      <w:r w:rsidRPr="0065488A">
        <w:rPr>
          <w:szCs w:val="22"/>
        </w:rPr>
        <w:t xml:space="preserve"> </w:t>
      </w:r>
      <w:proofErr w:type="spellStart"/>
      <w:r w:rsidRPr="0065488A">
        <w:rPr>
          <w:szCs w:val="22"/>
        </w:rPr>
        <w:t>марка</w:t>
      </w:r>
      <w:proofErr w:type="spellEnd"/>
      <w:r w:rsidRPr="0065488A">
        <w:rPr>
          <w:szCs w:val="22"/>
        </w:rPr>
        <w:t xml:space="preserve">, </w:t>
      </w:r>
      <w:proofErr w:type="spellStart"/>
      <w:r w:rsidRPr="0065488A">
        <w:rPr>
          <w:szCs w:val="22"/>
        </w:rPr>
        <w:t>производителя</w:t>
      </w:r>
      <w:proofErr w:type="spellEnd"/>
      <w:r w:rsidRPr="0065488A">
        <w:rPr>
          <w:szCs w:val="22"/>
        </w:rPr>
        <w:t xml:space="preserve"> и </w:t>
      </w:r>
      <w:proofErr w:type="spellStart"/>
      <w:r w:rsidRPr="0065488A">
        <w:rPr>
          <w:szCs w:val="22"/>
        </w:rPr>
        <w:t>страната</w:t>
      </w:r>
      <w:proofErr w:type="spellEnd"/>
      <w:r w:rsidRPr="0065488A">
        <w:rPr>
          <w:szCs w:val="22"/>
        </w:rPr>
        <w:t xml:space="preserve"> – </w:t>
      </w:r>
      <w:proofErr w:type="spellStart"/>
      <w:r w:rsidRPr="0065488A">
        <w:rPr>
          <w:szCs w:val="22"/>
        </w:rPr>
        <w:t>производител</w:t>
      </w:r>
      <w:proofErr w:type="spellEnd"/>
      <w:r w:rsidRPr="0065488A">
        <w:rPr>
          <w:szCs w:val="22"/>
        </w:rPr>
        <w:t xml:space="preserve">. </w:t>
      </w:r>
    </w:p>
    <w:p w:rsidR="0065488A" w:rsidRPr="00E734D7" w:rsidRDefault="0065488A" w:rsidP="0065488A">
      <w:pPr>
        <w:ind w:left="-240" w:right="119" w:firstLine="948"/>
        <w:jc w:val="both"/>
        <w:rPr>
          <w:lang w:val="bg-BG"/>
        </w:rPr>
      </w:pPr>
      <w:bookmarkStart w:id="0" w:name="_GoBack"/>
      <w:bookmarkEnd w:id="0"/>
    </w:p>
    <w:p w:rsidR="0065488A" w:rsidRPr="00E734D7" w:rsidRDefault="0065488A" w:rsidP="0065488A">
      <w:pPr>
        <w:spacing w:after="120"/>
        <w:jc w:val="both"/>
        <w:rPr>
          <w:b/>
          <w:u w:val="single"/>
          <w:lang w:val="bg-BG"/>
        </w:rPr>
      </w:pPr>
    </w:p>
    <w:p w:rsidR="0065488A" w:rsidRDefault="0065488A" w:rsidP="0065488A">
      <w:pPr>
        <w:spacing w:after="120"/>
        <w:jc w:val="both"/>
        <w:rPr>
          <w:b/>
          <w:u w:val="single"/>
          <w:lang w:val="bg-BG"/>
        </w:rPr>
      </w:pPr>
    </w:p>
    <w:p w:rsidR="0065488A" w:rsidRDefault="0065488A" w:rsidP="0065488A">
      <w:pPr>
        <w:spacing w:after="120"/>
        <w:jc w:val="both"/>
        <w:rPr>
          <w:b/>
          <w:u w:val="single"/>
          <w:lang w:val="bg-BG"/>
        </w:rPr>
      </w:pPr>
    </w:p>
    <w:p w:rsidR="0065488A" w:rsidRDefault="0065488A" w:rsidP="0065488A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364513">
        <w:rPr>
          <w:sz w:val="22"/>
          <w:szCs w:val="22"/>
          <w:lang w:val="bg-BG"/>
        </w:rPr>
        <w:t>Дата ______________ г.</w:t>
      </w:r>
      <w:r w:rsidRPr="00364513">
        <w:rPr>
          <w:sz w:val="22"/>
          <w:szCs w:val="22"/>
          <w:lang w:val="bg-BG"/>
        </w:rPr>
        <w:tab/>
      </w:r>
      <w:r w:rsidRPr="00364513">
        <w:rPr>
          <w:sz w:val="22"/>
          <w:szCs w:val="22"/>
          <w:lang w:val="bg-BG"/>
        </w:rPr>
        <w:tab/>
      </w:r>
      <w:r>
        <w:rPr>
          <w:sz w:val="22"/>
          <w:szCs w:val="22"/>
          <w:lang w:val="bg-BG"/>
        </w:rPr>
        <w:tab/>
      </w:r>
      <w:r w:rsidRPr="00364513">
        <w:rPr>
          <w:b/>
          <w:sz w:val="22"/>
          <w:szCs w:val="22"/>
          <w:u w:val="single"/>
          <w:lang w:val="bg-BG"/>
        </w:rPr>
        <w:t>ПОДПИС и ПЕЧАТ:</w:t>
      </w:r>
    </w:p>
    <w:p w:rsidR="0065488A" w:rsidRPr="00D516B1" w:rsidRDefault="0065488A" w:rsidP="0065488A">
      <w:pPr>
        <w:pStyle w:val="a9"/>
        <w:jc w:val="right"/>
        <w:rPr>
          <w:bCs/>
        </w:rPr>
      </w:pPr>
      <w:r w:rsidRPr="00D516B1">
        <w:rPr>
          <w:bCs/>
        </w:rPr>
        <w:t>________________________________</w:t>
      </w:r>
      <w:r w:rsidRPr="00D516B1">
        <w:rPr>
          <w:bCs/>
        </w:rPr>
        <w:tab/>
      </w:r>
    </w:p>
    <w:p w:rsidR="0065488A" w:rsidRPr="00090782" w:rsidRDefault="0065488A" w:rsidP="0065488A">
      <w:pPr>
        <w:pStyle w:val="a9"/>
        <w:ind w:left="5664" w:firstLine="708"/>
        <w:jc w:val="center"/>
        <w:rPr>
          <w:bCs/>
          <w:sz w:val="20"/>
          <w:szCs w:val="20"/>
        </w:rPr>
      </w:pPr>
      <w:r w:rsidRPr="00090782">
        <w:rPr>
          <w:bCs/>
          <w:sz w:val="20"/>
          <w:szCs w:val="20"/>
        </w:rPr>
        <w:t>Име и фамилия</w:t>
      </w:r>
    </w:p>
    <w:p w:rsidR="0065488A" w:rsidRDefault="0065488A" w:rsidP="0065488A">
      <w:pPr>
        <w:spacing w:after="120"/>
        <w:jc w:val="both"/>
        <w:rPr>
          <w:b/>
          <w:u w:val="single"/>
          <w:lang w:val="bg-BG"/>
        </w:rPr>
      </w:pPr>
    </w:p>
    <w:p w:rsidR="00E946B0" w:rsidRPr="00E946B0" w:rsidRDefault="00E946B0" w:rsidP="00E946B0"/>
    <w:sectPr w:rsidR="00E946B0" w:rsidRPr="00E946B0" w:rsidSect="00CA2034">
      <w:headerReference w:type="default" r:id="rId7"/>
      <w:pgSz w:w="11907" w:h="16840" w:code="9"/>
      <w:pgMar w:top="567" w:right="851" w:bottom="567" w:left="1418" w:header="851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A3E07" w:rsidRDefault="00BA3E07" w:rsidP="00E946B0">
      <w:r>
        <w:separator/>
      </w:r>
    </w:p>
  </w:endnote>
  <w:endnote w:type="continuationSeparator" w:id="0">
    <w:p w:rsidR="00BA3E07" w:rsidRDefault="00BA3E07" w:rsidP="00E946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A3E07" w:rsidRDefault="00BA3E07" w:rsidP="00E946B0">
      <w:r>
        <w:separator/>
      </w:r>
    </w:p>
  </w:footnote>
  <w:footnote w:type="continuationSeparator" w:id="0">
    <w:p w:rsidR="00BA3E07" w:rsidRDefault="00BA3E07" w:rsidP="00E946B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46B0" w:rsidRDefault="00CA2034" w:rsidP="00E946B0">
    <w:pPr>
      <w:pStyle w:val="a3"/>
      <w:tabs>
        <w:tab w:val="clear" w:pos="4703"/>
        <w:tab w:val="center" w:pos="4820"/>
      </w:tabs>
    </w:pPr>
    <w:r>
      <w:ptab w:relativeTo="margin" w:alignment="center" w:leader="none"/>
    </w:r>
    <w:r>
      <w:rPr>
        <w:noProof/>
        <w:lang w:val="bg-BG" w:eastAsia="bg-BG"/>
      </w:rPr>
      <w:drawing>
        <wp:anchor distT="0" distB="0" distL="114300" distR="114300" simplePos="0" relativeHeight="251658240" behindDoc="0" locked="0" layoutInCell="1" allowOverlap="1" wp14:anchorId="4888D7D6" wp14:editId="44CCFDF7">
          <wp:simplePos x="0" y="0"/>
          <wp:positionH relativeFrom="margin">
            <wp:posOffset>-584200</wp:posOffset>
          </wp:positionH>
          <wp:positionV relativeFrom="margin">
            <wp:posOffset>-603885</wp:posOffset>
          </wp:positionV>
          <wp:extent cx="6911975" cy="1034415"/>
          <wp:effectExtent l="0" t="0" r="3175" b="0"/>
          <wp:wrapSquare wrapText="bothSides"/>
          <wp:docPr id="1" name="Picture 1" descr="G:\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G:\a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11975" cy="10344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16923">
      <w:ptab w:relativeTo="margin" w:alignment="center" w:leader="none"/>
    </w:r>
    <w:r w:rsidR="00A16923">
      <w:ptab w:relativeTo="margin" w:alignment="center" w:leader="none"/>
    </w:r>
    <w:r>
      <w:rPr>
        <w:noProof/>
      </w:rPr>
      <w:ptab w:relativeTo="margin" w:alignment="center" w:leader="none"/>
    </w:r>
  </w:p>
  <w:p w:rsidR="00E946B0" w:rsidRDefault="00E946B0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46B0"/>
    <w:rsid w:val="003333B6"/>
    <w:rsid w:val="0065488A"/>
    <w:rsid w:val="009012AF"/>
    <w:rsid w:val="00A16923"/>
    <w:rsid w:val="00A31BF6"/>
    <w:rsid w:val="00AE112F"/>
    <w:rsid w:val="00BA3E07"/>
    <w:rsid w:val="00CA2034"/>
    <w:rsid w:val="00D13BB9"/>
    <w:rsid w:val="00E946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5488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946B0"/>
    <w:pPr>
      <w:tabs>
        <w:tab w:val="center" w:pos="4703"/>
        <w:tab w:val="right" w:pos="9406"/>
      </w:tabs>
    </w:pPr>
    <w:rPr>
      <w:rFonts w:asciiTheme="minorHAnsi" w:eastAsiaTheme="minorHAnsi" w:hAnsiTheme="minorHAnsi" w:cstheme="minorBidi"/>
      <w:sz w:val="22"/>
      <w:szCs w:val="22"/>
      <w:lang w:val="en-US"/>
    </w:rPr>
  </w:style>
  <w:style w:type="character" w:customStyle="1" w:styleId="a4">
    <w:name w:val="Горен колонтитул Знак"/>
    <w:basedOn w:val="a0"/>
    <w:link w:val="a3"/>
    <w:uiPriority w:val="99"/>
    <w:rsid w:val="00E946B0"/>
  </w:style>
  <w:style w:type="paragraph" w:styleId="a5">
    <w:name w:val="footer"/>
    <w:basedOn w:val="a"/>
    <w:link w:val="a6"/>
    <w:uiPriority w:val="99"/>
    <w:unhideWhenUsed/>
    <w:rsid w:val="00E946B0"/>
    <w:pPr>
      <w:tabs>
        <w:tab w:val="center" w:pos="4703"/>
        <w:tab w:val="right" w:pos="9406"/>
      </w:tabs>
    </w:pPr>
    <w:rPr>
      <w:rFonts w:asciiTheme="minorHAnsi" w:eastAsiaTheme="minorHAnsi" w:hAnsiTheme="minorHAnsi" w:cstheme="minorBidi"/>
      <w:sz w:val="22"/>
      <w:szCs w:val="22"/>
      <w:lang w:val="en-US"/>
    </w:rPr>
  </w:style>
  <w:style w:type="character" w:customStyle="1" w:styleId="a6">
    <w:name w:val="Долен колонтитул Знак"/>
    <w:basedOn w:val="a0"/>
    <w:link w:val="a5"/>
    <w:uiPriority w:val="99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paragraph" w:styleId="a9">
    <w:name w:val="Body Text"/>
    <w:basedOn w:val="a"/>
    <w:link w:val="aa"/>
    <w:rsid w:val="0065488A"/>
    <w:pPr>
      <w:jc w:val="both"/>
    </w:pPr>
    <w:rPr>
      <w:lang w:val="bg-BG"/>
    </w:rPr>
  </w:style>
  <w:style w:type="character" w:customStyle="1" w:styleId="aa">
    <w:name w:val="Основен текст Знак"/>
    <w:basedOn w:val="a0"/>
    <w:link w:val="a9"/>
    <w:rsid w:val="0065488A"/>
    <w:rPr>
      <w:rFonts w:ascii="Times New Roman" w:eastAsia="Times New Roman" w:hAnsi="Times New Roman" w:cs="Times New Roman"/>
      <w:sz w:val="24"/>
      <w:szCs w:val="24"/>
      <w:lang w:val="bg-BG"/>
    </w:rPr>
  </w:style>
  <w:style w:type="paragraph" w:styleId="2">
    <w:name w:val="Body Text Indent 2"/>
    <w:basedOn w:val="a"/>
    <w:link w:val="20"/>
    <w:rsid w:val="0065488A"/>
    <w:pPr>
      <w:spacing w:after="120" w:line="480" w:lineRule="auto"/>
      <w:ind w:left="283"/>
    </w:pPr>
  </w:style>
  <w:style w:type="character" w:customStyle="1" w:styleId="20">
    <w:name w:val="Основен текст с отстъп 2 Знак"/>
    <w:basedOn w:val="a0"/>
    <w:link w:val="2"/>
    <w:rsid w:val="0065488A"/>
    <w:rPr>
      <w:rFonts w:ascii="Times New Roman" w:eastAsia="Times New Roman" w:hAnsi="Times New Roman" w:cs="Times New Roman"/>
      <w:sz w:val="24"/>
      <w:szCs w:val="24"/>
      <w:lang w:val="en-GB"/>
    </w:rPr>
  </w:style>
  <w:style w:type="paragraph" w:styleId="ab">
    <w:name w:val="Body Text Indent"/>
    <w:basedOn w:val="a"/>
    <w:link w:val="ac"/>
    <w:rsid w:val="0065488A"/>
    <w:pPr>
      <w:spacing w:after="120"/>
      <w:ind w:left="283"/>
    </w:pPr>
  </w:style>
  <w:style w:type="character" w:customStyle="1" w:styleId="ac">
    <w:name w:val="Основен текст с отстъп Знак"/>
    <w:basedOn w:val="a0"/>
    <w:link w:val="ab"/>
    <w:rsid w:val="0065488A"/>
    <w:rPr>
      <w:rFonts w:ascii="Times New Roman" w:eastAsia="Times New Roman" w:hAnsi="Times New Roman" w:cs="Times New Roman"/>
      <w:sz w:val="24"/>
      <w:szCs w:val="24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5488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946B0"/>
    <w:pPr>
      <w:tabs>
        <w:tab w:val="center" w:pos="4703"/>
        <w:tab w:val="right" w:pos="9406"/>
      </w:tabs>
    </w:pPr>
    <w:rPr>
      <w:rFonts w:asciiTheme="minorHAnsi" w:eastAsiaTheme="minorHAnsi" w:hAnsiTheme="minorHAnsi" w:cstheme="minorBidi"/>
      <w:sz w:val="22"/>
      <w:szCs w:val="22"/>
      <w:lang w:val="en-US"/>
    </w:rPr>
  </w:style>
  <w:style w:type="character" w:customStyle="1" w:styleId="a4">
    <w:name w:val="Горен колонтитул Знак"/>
    <w:basedOn w:val="a0"/>
    <w:link w:val="a3"/>
    <w:uiPriority w:val="99"/>
    <w:rsid w:val="00E946B0"/>
  </w:style>
  <w:style w:type="paragraph" w:styleId="a5">
    <w:name w:val="footer"/>
    <w:basedOn w:val="a"/>
    <w:link w:val="a6"/>
    <w:uiPriority w:val="99"/>
    <w:unhideWhenUsed/>
    <w:rsid w:val="00E946B0"/>
    <w:pPr>
      <w:tabs>
        <w:tab w:val="center" w:pos="4703"/>
        <w:tab w:val="right" w:pos="9406"/>
      </w:tabs>
    </w:pPr>
    <w:rPr>
      <w:rFonts w:asciiTheme="minorHAnsi" w:eastAsiaTheme="minorHAnsi" w:hAnsiTheme="minorHAnsi" w:cstheme="minorBidi"/>
      <w:sz w:val="22"/>
      <w:szCs w:val="22"/>
      <w:lang w:val="en-US"/>
    </w:rPr>
  </w:style>
  <w:style w:type="character" w:customStyle="1" w:styleId="a6">
    <w:name w:val="Долен колонтитул Знак"/>
    <w:basedOn w:val="a0"/>
    <w:link w:val="a5"/>
    <w:uiPriority w:val="99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paragraph" w:styleId="a9">
    <w:name w:val="Body Text"/>
    <w:basedOn w:val="a"/>
    <w:link w:val="aa"/>
    <w:rsid w:val="0065488A"/>
    <w:pPr>
      <w:jc w:val="both"/>
    </w:pPr>
    <w:rPr>
      <w:lang w:val="bg-BG"/>
    </w:rPr>
  </w:style>
  <w:style w:type="character" w:customStyle="1" w:styleId="aa">
    <w:name w:val="Основен текст Знак"/>
    <w:basedOn w:val="a0"/>
    <w:link w:val="a9"/>
    <w:rsid w:val="0065488A"/>
    <w:rPr>
      <w:rFonts w:ascii="Times New Roman" w:eastAsia="Times New Roman" w:hAnsi="Times New Roman" w:cs="Times New Roman"/>
      <w:sz w:val="24"/>
      <w:szCs w:val="24"/>
      <w:lang w:val="bg-BG"/>
    </w:rPr>
  </w:style>
  <w:style w:type="paragraph" w:styleId="2">
    <w:name w:val="Body Text Indent 2"/>
    <w:basedOn w:val="a"/>
    <w:link w:val="20"/>
    <w:rsid w:val="0065488A"/>
    <w:pPr>
      <w:spacing w:after="120" w:line="480" w:lineRule="auto"/>
      <w:ind w:left="283"/>
    </w:pPr>
  </w:style>
  <w:style w:type="character" w:customStyle="1" w:styleId="20">
    <w:name w:val="Основен текст с отстъп 2 Знак"/>
    <w:basedOn w:val="a0"/>
    <w:link w:val="2"/>
    <w:rsid w:val="0065488A"/>
    <w:rPr>
      <w:rFonts w:ascii="Times New Roman" w:eastAsia="Times New Roman" w:hAnsi="Times New Roman" w:cs="Times New Roman"/>
      <w:sz w:val="24"/>
      <w:szCs w:val="24"/>
      <w:lang w:val="en-GB"/>
    </w:rPr>
  </w:style>
  <w:style w:type="paragraph" w:styleId="ab">
    <w:name w:val="Body Text Indent"/>
    <w:basedOn w:val="a"/>
    <w:link w:val="ac"/>
    <w:rsid w:val="0065488A"/>
    <w:pPr>
      <w:spacing w:after="120"/>
      <w:ind w:left="283"/>
    </w:pPr>
  </w:style>
  <w:style w:type="character" w:customStyle="1" w:styleId="ac">
    <w:name w:val="Основен текст с отстъп Знак"/>
    <w:basedOn w:val="a0"/>
    <w:link w:val="ab"/>
    <w:rsid w:val="0065488A"/>
    <w:rPr>
      <w:rFonts w:ascii="Times New Roman" w:eastAsia="Times New Roman" w:hAnsi="Times New Roman" w:cs="Times New Roman"/>
      <w:sz w:val="24"/>
      <w:szCs w:val="24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250</Words>
  <Characters>1428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ROSI</dc:creator>
  <cp:lastModifiedBy>Vanq Kondova</cp:lastModifiedBy>
  <cp:revision>3</cp:revision>
  <cp:lastPrinted>2013-02-08T14:19:00Z</cp:lastPrinted>
  <dcterms:created xsi:type="dcterms:W3CDTF">2013-01-11T12:28:00Z</dcterms:created>
  <dcterms:modified xsi:type="dcterms:W3CDTF">2013-03-07T08:36:00Z</dcterms:modified>
</cp:coreProperties>
</file>